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E4D" w:rsidRPr="008F7F6C" w:rsidRDefault="008F7F6C" w:rsidP="008F7F6C">
      <w:pPr>
        <w:spacing w:line="300" w:lineRule="exact"/>
        <w:jc w:val="center"/>
        <w:rPr>
          <w:b/>
          <w:sz w:val="24"/>
          <w:szCs w:val="24"/>
          <w:lang w:val="en-US"/>
        </w:rPr>
      </w:pPr>
      <w:r w:rsidRPr="008F7F6C">
        <w:rPr>
          <w:b/>
          <w:sz w:val="24"/>
          <w:szCs w:val="24"/>
        </w:rPr>
        <w:t>ОЛИМПИАДА</w:t>
      </w:r>
      <w:r w:rsidRPr="008F7F6C">
        <w:rPr>
          <w:b/>
          <w:sz w:val="24"/>
          <w:szCs w:val="24"/>
          <w:lang w:val="en-US"/>
        </w:rPr>
        <w:t xml:space="preserve"> III</w:t>
      </w:r>
    </w:p>
    <w:p w:rsidR="008F7F6C" w:rsidRPr="008F7F6C" w:rsidRDefault="008F7F6C">
      <w:pPr>
        <w:spacing w:line="300" w:lineRule="exact"/>
        <w:rPr>
          <w:sz w:val="24"/>
          <w:szCs w:val="24"/>
          <w:lang w:val="en-US"/>
        </w:rPr>
      </w:pPr>
    </w:p>
    <w:tbl>
      <w:tblPr>
        <w:tblW w:w="0" w:type="auto"/>
        <w:tblInd w:w="20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560"/>
        <w:gridCol w:w="560"/>
        <w:gridCol w:w="580"/>
        <w:gridCol w:w="560"/>
        <w:gridCol w:w="560"/>
        <w:gridCol w:w="580"/>
        <w:gridCol w:w="560"/>
        <w:gridCol w:w="1360"/>
      </w:tblGrid>
      <w:tr w:rsidR="00022E4D">
        <w:trPr>
          <w:trHeight w:val="308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6"/>
                <w:szCs w:val="26"/>
              </w:rPr>
              <w:t>Итого</w:t>
            </w:r>
          </w:p>
        </w:tc>
      </w:tr>
      <w:tr w:rsidR="00022E4D">
        <w:trPr>
          <w:trHeight w:val="29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8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8" w:lineRule="exact"/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8" w:lineRule="exact"/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8" w:lineRule="exact"/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8" w:lineRule="exact"/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8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8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8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8" w:lineRule="exact"/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100</w:t>
            </w:r>
          </w:p>
        </w:tc>
      </w:tr>
      <w:tr w:rsidR="00022E4D">
        <w:trPr>
          <w:trHeight w:val="55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022E4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022E4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022E4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022E4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022E4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022E4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022E4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022E4D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022E4D">
            <w:pPr>
              <w:rPr>
                <w:sz w:val="24"/>
                <w:szCs w:val="24"/>
              </w:rPr>
            </w:pPr>
          </w:p>
        </w:tc>
      </w:tr>
    </w:tbl>
    <w:p w:rsidR="00022E4D" w:rsidRDefault="00022E4D">
      <w:pPr>
        <w:spacing w:line="297" w:lineRule="exact"/>
        <w:rPr>
          <w:sz w:val="24"/>
          <w:szCs w:val="24"/>
        </w:rPr>
      </w:pPr>
    </w:p>
    <w:p w:rsidR="00022E4D" w:rsidRDefault="00384B77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Задание 1 (12 баллов).</w:t>
      </w:r>
    </w:p>
    <w:p w:rsidR="00022E4D" w:rsidRDefault="00022E4D">
      <w:pPr>
        <w:spacing w:line="9" w:lineRule="exact"/>
        <w:rPr>
          <w:sz w:val="24"/>
          <w:szCs w:val="24"/>
        </w:rPr>
      </w:pPr>
    </w:p>
    <w:p w:rsidR="00C30976" w:rsidRDefault="00384B77">
      <w:pPr>
        <w:numPr>
          <w:ilvl w:val="0"/>
          <w:numId w:val="2"/>
        </w:numPr>
        <w:tabs>
          <w:tab w:val="left" w:pos="324"/>
        </w:tabs>
        <w:spacing w:line="237" w:lineRule="auto"/>
        <w:ind w:left="7" w:hanging="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словарях русского языка представлены статьи, в которых заголовочные единицы состоят из одной буквы. В «Толковом словаре русского языка» под редакцией Н.Ю. Шведовой во фрагменте К – Я содержатся 8 таких статей. </w:t>
      </w:r>
    </w:p>
    <w:p w:rsidR="00022E4D" w:rsidRDefault="00384B77" w:rsidP="00C30976">
      <w:pPr>
        <w:tabs>
          <w:tab w:val="left" w:pos="324"/>
        </w:tabs>
        <w:spacing w:line="237" w:lineRule="auto"/>
        <w:ind w:left="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Напишите заголовочные единицы этих статей, укажите часть речи, а также приведите примеры употребления (словосочетание или предложение).</w:t>
      </w:r>
    </w:p>
    <w:p w:rsidR="00022E4D" w:rsidRDefault="00022E4D">
      <w:pPr>
        <w:spacing w:line="310" w:lineRule="exact"/>
        <w:rPr>
          <w:sz w:val="24"/>
          <w:szCs w:val="24"/>
        </w:rPr>
      </w:pPr>
    </w:p>
    <w:p w:rsidR="00022E4D" w:rsidRDefault="00384B77">
      <w:pPr>
        <w:spacing w:line="234" w:lineRule="auto"/>
        <w:ind w:left="7" w:right="38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По 1,5 балла за каждую единицу: 0,5 балла за указание заголовочной единицы и части речи + 1 балл за пример употребления.</w:t>
      </w:r>
    </w:p>
    <w:p w:rsidR="00022E4D" w:rsidRDefault="00022E4D">
      <w:pPr>
        <w:spacing w:line="7" w:lineRule="exact"/>
        <w:rPr>
          <w:sz w:val="24"/>
          <w:szCs w:val="24"/>
        </w:rPr>
      </w:pPr>
    </w:p>
    <w:p w:rsidR="00022E4D" w:rsidRDefault="00384B77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Итого: 12 баллов за задание.</w:t>
      </w:r>
    </w:p>
    <w:p w:rsidR="00022E4D" w:rsidRDefault="00022E4D">
      <w:pPr>
        <w:spacing w:line="299" w:lineRule="exact"/>
        <w:rPr>
          <w:sz w:val="24"/>
          <w:szCs w:val="24"/>
        </w:rPr>
      </w:pPr>
    </w:p>
    <w:p w:rsidR="00022E4D" w:rsidRDefault="00384B77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Задание 2 (5 баллов).</w:t>
      </w:r>
    </w:p>
    <w:p w:rsidR="00022E4D" w:rsidRDefault="00022E4D">
      <w:pPr>
        <w:spacing w:line="9" w:lineRule="exact"/>
        <w:rPr>
          <w:sz w:val="24"/>
          <w:szCs w:val="24"/>
        </w:rPr>
      </w:pPr>
    </w:p>
    <w:p w:rsidR="00022E4D" w:rsidRDefault="00384B77">
      <w:pPr>
        <w:spacing w:line="237" w:lineRule="auto"/>
        <w:ind w:left="7"/>
        <w:jc w:val="both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 xml:space="preserve">Как известно, немало морфем в русском языке имеют варианты, отличающиеся буквенным составом, например: </w:t>
      </w:r>
      <w:r>
        <w:rPr>
          <w:rFonts w:eastAsia="Times New Roman"/>
          <w:i/>
          <w:iCs/>
          <w:sz w:val="26"/>
          <w:szCs w:val="26"/>
        </w:rPr>
        <w:t>ног</w:t>
      </w:r>
      <w:r>
        <w:rPr>
          <w:rFonts w:eastAsia="Times New Roman"/>
          <w:sz w:val="26"/>
          <w:szCs w:val="26"/>
        </w:rPr>
        <w:t xml:space="preserve"> (</w:t>
      </w:r>
      <w:r>
        <w:rPr>
          <w:rFonts w:eastAsia="Times New Roman"/>
          <w:i/>
          <w:iCs/>
          <w:sz w:val="26"/>
          <w:szCs w:val="26"/>
        </w:rPr>
        <w:t>нога</w:t>
      </w:r>
      <w:r>
        <w:rPr>
          <w:rFonts w:eastAsia="Times New Roman"/>
          <w:sz w:val="26"/>
          <w:szCs w:val="26"/>
        </w:rPr>
        <w:t xml:space="preserve">) // </w:t>
      </w:r>
      <w:r>
        <w:rPr>
          <w:rFonts w:eastAsia="Times New Roman"/>
          <w:i/>
          <w:iCs/>
          <w:sz w:val="26"/>
          <w:szCs w:val="26"/>
        </w:rPr>
        <w:t>нож</w:t>
      </w:r>
      <w:r>
        <w:rPr>
          <w:rFonts w:eastAsia="Times New Roman"/>
          <w:sz w:val="26"/>
          <w:szCs w:val="26"/>
        </w:rPr>
        <w:t xml:space="preserve"> (</w:t>
      </w:r>
      <w:r>
        <w:rPr>
          <w:rFonts w:eastAsia="Times New Roman"/>
          <w:i/>
          <w:iCs/>
          <w:sz w:val="26"/>
          <w:szCs w:val="26"/>
        </w:rPr>
        <w:t>ножной</w:t>
      </w:r>
      <w:r>
        <w:rPr>
          <w:rFonts w:eastAsia="Times New Roman"/>
          <w:sz w:val="26"/>
          <w:szCs w:val="26"/>
        </w:rPr>
        <w:t xml:space="preserve">). Какие варианты такого типа вы можете привести для корня </w:t>
      </w:r>
      <w:r>
        <w:rPr>
          <w:rFonts w:eastAsia="Times New Roman"/>
          <w:i/>
          <w:iCs/>
          <w:sz w:val="26"/>
          <w:szCs w:val="26"/>
        </w:rPr>
        <w:t>вес</w:t>
      </w:r>
      <w:r>
        <w:rPr>
          <w:rFonts w:eastAsia="Times New Roman"/>
          <w:sz w:val="26"/>
          <w:szCs w:val="26"/>
        </w:rPr>
        <w:t xml:space="preserve"> (</w:t>
      </w:r>
      <w:r>
        <w:rPr>
          <w:rFonts w:eastAsia="Times New Roman"/>
          <w:i/>
          <w:iCs/>
          <w:sz w:val="26"/>
          <w:szCs w:val="26"/>
        </w:rPr>
        <w:t>вести</w:t>
      </w:r>
      <w:r>
        <w:rPr>
          <w:rFonts w:eastAsia="Times New Roman"/>
          <w:sz w:val="26"/>
          <w:szCs w:val="26"/>
        </w:rPr>
        <w:t>)? Приведите для каждого варианта в качестве подтверждающего примера по одному слову в начальной (словарной) форме.</w:t>
      </w:r>
    </w:p>
    <w:p w:rsidR="00022E4D" w:rsidRDefault="00022E4D">
      <w:pPr>
        <w:spacing w:line="5" w:lineRule="exact"/>
        <w:rPr>
          <w:sz w:val="24"/>
          <w:szCs w:val="24"/>
        </w:rPr>
      </w:pPr>
    </w:p>
    <w:p w:rsidR="00022E4D" w:rsidRDefault="00384B77">
      <w:pPr>
        <w:ind w:left="7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По 1 балла за каждый случай (0,5 балла за корень + 0,5 балла за подходящий пример).</w:t>
      </w:r>
    </w:p>
    <w:p w:rsidR="00022E4D" w:rsidRDefault="00022E4D">
      <w:pPr>
        <w:spacing w:line="3" w:lineRule="exact"/>
        <w:rPr>
          <w:sz w:val="24"/>
          <w:szCs w:val="24"/>
        </w:rPr>
      </w:pPr>
    </w:p>
    <w:p w:rsidR="00022E4D" w:rsidRDefault="00384B77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Итого 5 баллов за задание.</w:t>
      </w:r>
    </w:p>
    <w:p w:rsidR="00022E4D" w:rsidRDefault="00022E4D">
      <w:pPr>
        <w:spacing w:line="200" w:lineRule="exact"/>
        <w:rPr>
          <w:sz w:val="24"/>
          <w:szCs w:val="24"/>
        </w:rPr>
      </w:pPr>
    </w:p>
    <w:p w:rsidR="00022E4D" w:rsidRDefault="00384B77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Задание 3 (6 баллов).</w:t>
      </w:r>
    </w:p>
    <w:p w:rsidR="00022E4D" w:rsidRDefault="00022E4D">
      <w:pPr>
        <w:spacing w:line="9" w:lineRule="exact"/>
        <w:rPr>
          <w:sz w:val="20"/>
          <w:szCs w:val="20"/>
        </w:rPr>
      </w:pPr>
    </w:p>
    <w:p w:rsidR="00022E4D" w:rsidRDefault="00384B77">
      <w:pPr>
        <w:spacing w:line="233" w:lineRule="auto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6"/>
          <w:szCs w:val="26"/>
        </w:rPr>
        <w:t>внакладку, вперевертку, вповалку, впритирку, вразбежку, вразбивку, вразмашку, вразрядку, враспашку, врастопырку</w:t>
      </w:r>
    </w:p>
    <w:p w:rsidR="00022E4D" w:rsidRDefault="00022E4D">
      <w:pPr>
        <w:spacing w:line="20" w:lineRule="exact"/>
        <w:rPr>
          <w:sz w:val="20"/>
          <w:szCs w:val="20"/>
        </w:rPr>
      </w:pPr>
    </w:p>
    <w:p w:rsidR="00022E4D" w:rsidRDefault="00384B77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Графический облик всех этих слов в «Русском орфографическом словаре» отличается от того, в каком виде они представлены в задании, причем одно из слов отличается по этому признаку от остальных. Что это за отличие? Какое одно слово отличается от остальных? Объясните свой ответ.</w:t>
      </w:r>
    </w:p>
    <w:p w:rsidR="00022E4D" w:rsidRDefault="00384B77">
      <w:pPr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За полный ответ 6 баллов, за указание на ударение – 3 балла.</w:t>
      </w:r>
    </w:p>
    <w:p w:rsidR="00022E4D" w:rsidRDefault="00022E4D">
      <w:pPr>
        <w:spacing w:line="5" w:lineRule="exact"/>
        <w:rPr>
          <w:sz w:val="20"/>
          <w:szCs w:val="20"/>
        </w:rPr>
      </w:pPr>
    </w:p>
    <w:p w:rsidR="00022E4D" w:rsidRDefault="00384B77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Итого: 6 баллов за задание.</w:t>
      </w:r>
    </w:p>
    <w:p w:rsidR="00022E4D" w:rsidRDefault="00022E4D">
      <w:pPr>
        <w:spacing w:line="299" w:lineRule="exact"/>
        <w:rPr>
          <w:sz w:val="20"/>
          <w:szCs w:val="20"/>
        </w:rPr>
      </w:pPr>
    </w:p>
    <w:p w:rsidR="00022E4D" w:rsidRDefault="00384B77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Задание 4 (6 баллов).</w:t>
      </w:r>
    </w:p>
    <w:p w:rsidR="00022E4D" w:rsidRDefault="00022E4D">
      <w:pPr>
        <w:spacing w:line="6" w:lineRule="exact"/>
        <w:rPr>
          <w:sz w:val="20"/>
          <w:szCs w:val="20"/>
        </w:rPr>
      </w:pPr>
    </w:p>
    <w:p w:rsidR="00022E4D" w:rsidRDefault="00384B77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6"/>
          <w:szCs w:val="26"/>
        </w:rPr>
        <w:t>внакладку, вперевертку, вповалку, впритирку, вразбежку, вразбивку, вразмашку, вразрядку, враспашку, врастопырку</w:t>
      </w:r>
    </w:p>
    <w:p w:rsidR="00022E4D" w:rsidRDefault="00022E4D">
      <w:pPr>
        <w:spacing w:line="19" w:lineRule="exact"/>
        <w:rPr>
          <w:sz w:val="20"/>
          <w:szCs w:val="20"/>
        </w:rPr>
      </w:pPr>
    </w:p>
    <w:p w:rsidR="00022E4D" w:rsidRDefault="00384B77">
      <w:pPr>
        <w:spacing w:line="235" w:lineRule="auto"/>
        <w:jc w:val="both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 xml:space="preserve">Нередко в «Русском орфографическом словаре» для слов указывается часть речи, для восьми слов из списка в словаре приведена помета </w:t>
      </w:r>
      <w:r>
        <w:rPr>
          <w:rFonts w:eastAsia="Times New Roman"/>
          <w:i/>
          <w:iCs/>
          <w:sz w:val="26"/>
          <w:szCs w:val="26"/>
        </w:rPr>
        <w:t>нареч</w:t>
      </w:r>
      <w:r>
        <w:rPr>
          <w:rFonts w:eastAsia="Times New Roman"/>
          <w:sz w:val="26"/>
          <w:szCs w:val="26"/>
        </w:rPr>
        <w:t>. Для каких двух слов составители словаря не указали эту помету? С чем это связано?</w:t>
      </w:r>
    </w:p>
    <w:p w:rsidR="00022E4D" w:rsidRDefault="00384B77">
      <w:pPr>
        <w:spacing w:line="236" w:lineRule="auto"/>
        <w:ind w:right="224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 xml:space="preserve">Баллы за слова ставятся только при наличии корректного объяснения </w:t>
      </w:r>
      <w:proofErr w:type="gramStart"/>
      <w:r>
        <w:rPr>
          <w:rFonts w:eastAsia="Times New Roman"/>
          <w:b/>
          <w:bCs/>
          <w:sz w:val="26"/>
          <w:szCs w:val="26"/>
        </w:rPr>
        <w:t>Итого</w:t>
      </w:r>
      <w:proofErr w:type="gramEnd"/>
      <w:r>
        <w:rPr>
          <w:rFonts w:eastAsia="Times New Roman"/>
          <w:b/>
          <w:bCs/>
          <w:sz w:val="26"/>
          <w:szCs w:val="26"/>
        </w:rPr>
        <w:t xml:space="preserve"> 6 баллов за задание.</w:t>
      </w:r>
    </w:p>
    <w:p w:rsidR="00022E4D" w:rsidRDefault="00022E4D">
      <w:pPr>
        <w:spacing w:line="300" w:lineRule="exact"/>
        <w:rPr>
          <w:sz w:val="20"/>
          <w:szCs w:val="20"/>
        </w:rPr>
      </w:pPr>
    </w:p>
    <w:p w:rsidR="00022E4D" w:rsidRDefault="00384B77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Задание 5 (6 баллов).</w:t>
      </w:r>
    </w:p>
    <w:p w:rsidR="00022E4D" w:rsidRDefault="00022E4D">
      <w:pPr>
        <w:spacing w:line="6" w:lineRule="exact"/>
        <w:rPr>
          <w:sz w:val="20"/>
          <w:szCs w:val="20"/>
        </w:rPr>
      </w:pPr>
    </w:p>
    <w:p w:rsidR="00022E4D" w:rsidRDefault="00384B77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6"/>
          <w:szCs w:val="26"/>
        </w:rPr>
        <w:t>внакладку, вперевертку, вповалку, впритирку, вразбежку, вразбивку, вразмашку, вразрядку, враспашку, врастопырку</w:t>
      </w:r>
    </w:p>
    <w:p w:rsidR="00022E4D" w:rsidRDefault="00022E4D">
      <w:pPr>
        <w:spacing w:line="19" w:lineRule="exact"/>
        <w:rPr>
          <w:sz w:val="20"/>
          <w:szCs w:val="20"/>
        </w:rPr>
      </w:pPr>
    </w:p>
    <w:p w:rsidR="00022E4D" w:rsidRDefault="00384B77">
      <w:pPr>
        <w:spacing w:line="233" w:lineRule="auto"/>
        <w:jc w:val="both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Какие слова имеют особенности в произношении согласных? Укажите эти слова и объясните, в чем заключаются эти особенности.</w:t>
      </w:r>
    </w:p>
    <w:p w:rsidR="00022E4D" w:rsidRDefault="00384B77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lastRenderedPageBreak/>
        <w:t>Задание 6 (15 баллов).</w:t>
      </w:r>
    </w:p>
    <w:p w:rsidR="00022E4D" w:rsidRDefault="00022E4D">
      <w:pPr>
        <w:spacing w:line="6" w:lineRule="exact"/>
        <w:rPr>
          <w:sz w:val="20"/>
          <w:szCs w:val="20"/>
        </w:rPr>
      </w:pPr>
    </w:p>
    <w:p w:rsidR="00022E4D" w:rsidRDefault="00384B77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6"/>
          <w:szCs w:val="26"/>
        </w:rPr>
        <w:t>внакладку, вперевертку, вповалку, впритирку, вразбежку, вразбивку, вразмашку, вразрядку, враспашку, врастопырку</w:t>
      </w:r>
    </w:p>
    <w:p w:rsidR="00022E4D" w:rsidRDefault="00022E4D">
      <w:pPr>
        <w:spacing w:line="17" w:lineRule="exact"/>
        <w:rPr>
          <w:sz w:val="20"/>
          <w:szCs w:val="20"/>
        </w:rPr>
      </w:pPr>
    </w:p>
    <w:p w:rsidR="00022E4D" w:rsidRDefault="00384B77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Дополните словосочетания подходящими наречиями из списка (каждое наречие можно использовать 1 раз). Укажите значения наречий в данных контекстах.</w:t>
      </w:r>
    </w:p>
    <w:p w:rsidR="00022E4D" w:rsidRDefault="00022E4D">
      <w:pPr>
        <w:sectPr w:rsidR="00022E4D">
          <w:pgSz w:w="12240" w:h="15840"/>
          <w:pgMar w:top="563" w:right="1140" w:bottom="162" w:left="1140" w:header="0" w:footer="0" w:gutter="0"/>
          <w:cols w:space="720" w:equalWidth="0">
            <w:col w:w="9960"/>
          </w:cols>
        </w:sect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804157" w:rsidRDefault="00804157" w:rsidP="00804157">
      <w:pPr>
        <w:ind w:left="12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набирать текст ...</w:t>
      </w:r>
    </w:p>
    <w:p w:rsidR="00804157" w:rsidRDefault="00804157" w:rsidP="00804157">
      <w:pPr>
        <w:spacing w:line="1" w:lineRule="exact"/>
        <w:rPr>
          <w:sz w:val="20"/>
          <w:szCs w:val="20"/>
        </w:rPr>
      </w:pPr>
    </w:p>
    <w:p w:rsidR="00804157" w:rsidRDefault="00804157" w:rsidP="00804157">
      <w:pPr>
        <w:ind w:left="12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носить шинель ...</w:t>
      </w:r>
    </w:p>
    <w:p w:rsidR="00804157" w:rsidRDefault="00804157" w:rsidP="00804157">
      <w:pPr>
        <w:spacing w:line="238" w:lineRule="auto"/>
        <w:ind w:left="12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пить чай ...</w:t>
      </w:r>
    </w:p>
    <w:p w:rsidR="00804157" w:rsidRDefault="00804157" w:rsidP="00804157">
      <w:pPr>
        <w:spacing w:line="3" w:lineRule="exact"/>
        <w:rPr>
          <w:sz w:val="20"/>
          <w:szCs w:val="20"/>
        </w:rPr>
      </w:pPr>
    </w:p>
    <w:p w:rsidR="00804157" w:rsidRDefault="00804157" w:rsidP="00804157">
      <w:pPr>
        <w:ind w:left="12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плыть ...</w:t>
      </w:r>
    </w:p>
    <w:p w:rsidR="00804157" w:rsidRDefault="00804157" w:rsidP="00804157">
      <w:pPr>
        <w:spacing w:line="1" w:lineRule="exact"/>
        <w:rPr>
          <w:sz w:val="20"/>
          <w:szCs w:val="20"/>
        </w:rPr>
      </w:pPr>
    </w:p>
    <w:p w:rsidR="00804157" w:rsidRDefault="00804157" w:rsidP="00804157">
      <w:pPr>
        <w:ind w:left="12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подогнать детали ...</w:t>
      </w:r>
    </w:p>
    <w:p w:rsidR="00804157" w:rsidRDefault="00804157" w:rsidP="00804157">
      <w:pPr>
        <w:spacing w:line="238" w:lineRule="auto"/>
        <w:ind w:left="12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сверлить отверстия ...</w:t>
      </w:r>
    </w:p>
    <w:p w:rsidR="00804157" w:rsidRDefault="00804157" w:rsidP="00804157">
      <w:pPr>
        <w:spacing w:line="2" w:lineRule="exact"/>
        <w:rPr>
          <w:sz w:val="20"/>
          <w:szCs w:val="20"/>
        </w:rPr>
      </w:pPr>
    </w:p>
    <w:p w:rsidR="00804157" w:rsidRDefault="00804157" w:rsidP="00804157">
      <w:pPr>
        <w:ind w:left="12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сидеть ...</w:t>
      </w:r>
    </w:p>
    <w:p w:rsidR="00804157" w:rsidRDefault="00804157" w:rsidP="00804157">
      <w:pPr>
        <w:spacing w:line="238" w:lineRule="auto"/>
        <w:ind w:left="12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складывать книги ...</w:t>
      </w:r>
    </w:p>
    <w:p w:rsidR="00804157" w:rsidRDefault="00804157" w:rsidP="00804157">
      <w:pPr>
        <w:spacing w:line="2" w:lineRule="exact"/>
        <w:rPr>
          <w:sz w:val="20"/>
          <w:szCs w:val="20"/>
        </w:rPr>
      </w:pPr>
    </w:p>
    <w:p w:rsidR="00804157" w:rsidRDefault="00804157" w:rsidP="00804157">
      <w:pPr>
        <w:ind w:left="12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спать на полу ...</w:t>
      </w:r>
    </w:p>
    <w:p w:rsidR="00804157" w:rsidRDefault="00804157" w:rsidP="00804157">
      <w:pPr>
        <w:spacing w:line="238" w:lineRule="auto"/>
        <w:ind w:left="12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спрашивать слова ...</w:t>
      </w:r>
    </w:p>
    <w:p w:rsidR="00022E4D" w:rsidRDefault="00022E4D"/>
    <w:p w:rsidR="008F7F6C" w:rsidRPr="008F7F6C" w:rsidRDefault="008F7F6C">
      <w:pPr>
        <w:rPr>
          <w:lang w:val="en-US"/>
        </w:rPr>
        <w:sectPr w:rsidR="008F7F6C" w:rsidRPr="008F7F6C">
          <w:type w:val="continuous"/>
          <w:pgSz w:w="12240" w:h="15840"/>
          <w:pgMar w:top="563" w:right="1140" w:bottom="162" w:left="1140" w:header="0" w:footer="0" w:gutter="0"/>
          <w:cols w:space="720" w:equalWidth="0">
            <w:col w:w="9960"/>
          </w:cols>
        </w:sectPr>
      </w:pPr>
    </w:p>
    <w:p w:rsidR="00022E4D" w:rsidRPr="00C30976" w:rsidRDefault="00022E4D">
      <w:pPr>
        <w:rPr>
          <w:lang w:val="en-US"/>
        </w:rPr>
        <w:sectPr w:rsidR="00022E4D" w:rsidRPr="00C30976">
          <w:type w:val="continuous"/>
          <w:pgSz w:w="12240" w:h="15840"/>
          <w:pgMar w:top="559" w:right="1020" w:bottom="162" w:left="1020" w:header="0" w:footer="0" w:gutter="0"/>
          <w:cols w:space="720" w:equalWidth="0">
            <w:col w:w="10200"/>
          </w:cols>
        </w:sectPr>
      </w:pPr>
    </w:p>
    <w:p w:rsidR="00022E4D" w:rsidRPr="00C30976" w:rsidRDefault="00384B77">
      <w:pPr>
        <w:ind w:right="7360"/>
        <w:jc w:val="center"/>
        <w:rPr>
          <w:sz w:val="20"/>
          <w:szCs w:val="20"/>
          <w:lang w:val="en-US"/>
        </w:rPr>
      </w:pPr>
      <w:r>
        <w:rPr>
          <w:rFonts w:eastAsia="Times New Roman"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362585</wp:posOffset>
                </wp:positionV>
                <wp:extent cx="6476365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A7F4A4" id="Shape 14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28.55pt" to="560.9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558800</wp:posOffset>
                </wp:positionV>
                <wp:extent cx="6476365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259AF0" id="Shape 15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44pt" to="560.95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755650</wp:posOffset>
                </wp:positionV>
                <wp:extent cx="6476365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DA5CF5" id="Shape 16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59.5pt" to="560.95pt,5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950595</wp:posOffset>
                </wp:positionV>
                <wp:extent cx="6476365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15F275" id="Shape 17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74.85pt" to="560.95pt,7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1147445</wp:posOffset>
                </wp:positionV>
                <wp:extent cx="6476365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972AFA" id="Shape 18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90.35pt" to="560.95pt,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1344295</wp:posOffset>
                </wp:positionV>
                <wp:extent cx="6476365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3C8303" id="Shape 19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105.85pt" to="560.95pt,10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1540510</wp:posOffset>
                </wp:positionV>
                <wp:extent cx="6476365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D2BF45" id="Shape 20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121.3pt" to="560.95pt,1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1736090</wp:posOffset>
                </wp:positionV>
                <wp:extent cx="6476365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42A9E3" id="Shape 21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136.7pt" to="560.95pt,1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1932305</wp:posOffset>
                </wp:positionV>
                <wp:extent cx="6476365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FD6FDE" id="Shape 22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152.15pt" to="560.95pt,1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2129155</wp:posOffset>
                </wp:positionV>
                <wp:extent cx="6476365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3AC625" id="Shape 23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167.65pt" to="560.95pt,1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2325370</wp:posOffset>
                </wp:positionV>
                <wp:extent cx="6476365" cy="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F3B9A4" id="Shape 24" o:spid="_x0000_s1026" style="position:absolute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183.1pt" to="560.95pt,1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2520950</wp:posOffset>
                </wp:positionV>
                <wp:extent cx="6476365" cy="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B9CDC0" id="Shape 25" o:spid="_x0000_s1026" style="position:absolute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198.5pt" to="560.95pt,19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2717165</wp:posOffset>
                </wp:positionV>
                <wp:extent cx="6476365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ABF2AF" id="Shape 26" o:spid="_x0000_s1026" style="position:absolute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213.95pt" to="560.95pt,2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>
                <wp:simplePos x="0" y="0"/>
                <wp:positionH relativeFrom="page">
                  <wp:posOffset>650240</wp:posOffset>
                </wp:positionH>
                <wp:positionV relativeFrom="page">
                  <wp:posOffset>359410</wp:posOffset>
                </wp:positionV>
                <wp:extent cx="0" cy="2557145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571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A9434E" id="Shape 27" o:spid="_x0000_s1026" style="position:absolute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.2pt,28.3pt" to="51.2pt,2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>
                <wp:simplePos x="0" y="0"/>
                <wp:positionH relativeFrom="page">
                  <wp:posOffset>2376170</wp:posOffset>
                </wp:positionH>
                <wp:positionV relativeFrom="page">
                  <wp:posOffset>359410</wp:posOffset>
                </wp:positionV>
                <wp:extent cx="0" cy="2557145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571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1E4C2E" id="Shape 28" o:spid="_x0000_s1026" style="position:absolute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87.1pt,28.3pt" to="187.1pt,2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2914015</wp:posOffset>
                </wp:positionV>
                <wp:extent cx="6476365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7D310A" id="Shape 29" o:spid="_x0000_s1026" style="position:absolute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229.45pt" to="560.95pt,2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>
                <wp:simplePos x="0" y="0"/>
                <wp:positionH relativeFrom="page">
                  <wp:posOffset>4049395</wp:posOffset>
                </wp:positionH>
                <wp:positionV relativeFrom="page">
                  <wp:posOffset>359410</wp:posOffset>
                </wp:positionV>
                <wp:extent cx="0" cy="2557145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571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826886" id="Shape 30" o:spid="_x0000_s1026" style="position:absolute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18.85pt,28.3pt" to="318.85pt,2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>
                <wp:simplePos x="0" y="0"/>
                <wp:positionH relativeFrom="page">
                  <wp:posOffset>7120890</wp:posOffset>
                </wp:positionH>
                <wp:positionV relativeFrom="page">
                  <wp:posOffset>359410</wp:posOffset>
                </wp:positionV>
                <wp:extent cx="0" cy="2557145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571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014B58" id="Shape 31" o:spid="_x0000_s1026" style="position:absolute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60.7pt,28.3pt" to="560.7pt,2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C30976">
        <w:rPr>
          <w:rFonts w:eastAsia="Times New Roman"/>
          <w:sz w:val="26"/>
          <w:szCs w:val="26"/>
          <w:lang w:val="en-US"/>
        </w:rPr>
        <w:t>KAWOWY</w:t>
      </w:r>
    </w:p>
    <w:p w:rsidR="00022E4D" w:rsidRPr="00C30976" w:rsidRDefault="00022E4D">
      <w:pPr>
        <w:spacing w:line="11" w:lineRule="exact"/>
        <w:rPr>
          <w:sz w:val="20"/>
          <w:szCs w:val="20"/>
          <w:lang w:val="en-US"/>
        </w:rPr>
      </w:pPr>
    </w:p>
    <w:p w:rsidR="00022E4D" w:rsidRPr="00C30976" w:rsidRDefault="00384B77">
      <w:pPr>
        <w:ind w:right="7360"/>
        <w:jc w:val="center"/>
        <w:rPr>
          <w:sz w:val="20"/>
          <w:szCs w:val="20"/>
          <w:lang w:val="en-US"/>
        </w:rPr>
      </w:pPr>
      <w:r w:rsidRPr="00C30976">
        <w:rPr>
          <w:rFonts w:eastAsia="Times New Roman"/>
          <w:sz w:val="26"/>
          <w:szCs w:val="26"/>
          <w:lang w:val="en-US"/>
        </w:rPr>
        <w:t>MARMUROWY</w:t>
      </w:r>
    </w:p>
    <w:p w:rsidR="00022E4D" w:rsidRPr="00C30976" w:rsidRDefault="00022E4D">
      <w:pPr>
        <w:spacing w:line="11" w:lineRule="exact"/>
        <w:rPr>
          <w:sz w:val="20"/>
          <w:szCs w:val="20"/>
          <w:lang w:val="en-US"/>
        </w:rPr>
      </w:pPr>
    </w:p>
    <w:p w:rsidR="00022E4D" w:rsidRPr="00C30976" w:rsidRDefault="00384B77">
      <w:pPr>
        <w:ind w:right="7360"/>
        <w:jc w:val="center"/>
        <w:rPr>
          <w:sz w:val="20"/>
          <w:szCs w:val="20"/>
          <w:lang w:val="en-US"/>
        </w:rPr>
      </w:pPr>
      <w:r w:rsidRPr="00C30976">
        <w:rPr>
          <w:rFonts w:eastAsia="Times New Roman"/>
          <w:sz w:val="26"/>
          <w:szCs w:val="26"/>
          <w:lang w:val="en-US"/>
        </w:rPr>
        <w:t>MIEDZIANY</w:t>
      </w:r>
    </w:p>
    <w:p w:rsidR="00022E4D" w:rsidRPr="00C30976" w:rsidRDefault="00022E4D">
      <w:pPr>
        <w:spacing w:line="11" w:lineRule="exact"/>
        <w:rPr>
          <w:sz w:val="20"/>
          <w:szCs w:val="20"/>
          <w:lang w:val="en-US"/>
        </w:rPr>
      </w:pPr>
    </w:p>
    <w:p w:rsidR="00022E4D" w:rsidRPr="00C30976" w:rsidRDefault="00384B77">
      <w:pPr>
        <w:ind w:right="7360"/>
        <w:jc w:val="center"/>
        <w:rPr>
          <w:sz w:val="20"/>
          <w:szCs w:val="20"/>
          <w:lang w:val="en-US"/>
        </w:rPr>
      </w:pPr>
      <w:r w:rsidRPr="00C30976">
        <w:rPr>
          <w:rFonts w:eastAsia="Times New Roman"/>
          <w:sz w:val="26"/>
          <w:szCs w:val="26"/>
          <w:lang w:val="en-US"/>
        </w:rPr>
        <w:t>MLECZNY</w:t>
      </w:r>
    </w:p>
    <w:p w:rsidR="00022E4D" w:rsidRPr="00C30976" w:rsidRDefault="00022E4D">
      <w:pPr>
        <w:spacing w:line="8" w:lineRule="exact"/>
        <w:rPr>
          <w:sz w:val="20"/>
          <w:szCs w:val="20"/>
          <w:lang w:val="en-US"/>
        </w:rPr>
      </w:pPr>
    </w:p>
    <w:p w:rsidR="00022E4D" w:rsidRPr="00C30976" w:rsidRDefault="00384B77">
      <w:pPr>
        <w:ind w:right="7360"/>
        <w:jc w:val="center"/>
        <w:rPr>
          <w:sz w:val="20"/>
          <w:szCs w:val="20"/>
          <w:lang w:val="en-US"/>
        </w:rPr>
      </w:pPr>
      <w:r w:rsidRPr="00C30976">
        <w:rPr>
          <w:rFonts w:eastAsia="Times New Roman"/>
          <w:sz w:val="26"/>
          <w:szCs w:val="26"/>
          <w:lang w:val="en-US"/>
        </w:rPr>
        <w:t>PERŁOWY</w:t>
      </w:r>
    </w:p>
    <w:p w:rsidR="00022E4D" w:rsidRPr="00C30976" w:rsidRDefault="00022E4D">
      <w:pPr>
        <w:spacing w:line="11" w:lineRule="exact"/>
        <w:rPr>
          <w:sz w:val="20"/>
          <w:szCs w:val="20"/>
          <w:lang w:val="en-US"/>
        </w:rPr>
      </w:pPr>
    </w:p>
    <w:p w:rsidR="00022E4D" w:rsidRPr="00C30976" w:rsidRDefault="00384B77">
      <w:pPr>
        <w:ind w:right="7360"/>
        <w:jc w:val="center"/>
        <w:rPr>
          <w:sz w:val="20"/>
          <w:szCs w:val="20"/>
          <w:lang w:val="en-US"/>
        </w:rPr>
      </w:pPr>
      <w:r w:rsidRPr="00C30976">
        <w:rPr>
          <w:rFonts w:eastAsia="Times New Roman"/>
          <w:sz w:val="26"/>
          <w:szCs w:val="26"/>
          <w:lang w:val="en-US"/>
        </w:rPr>
        <w:t>PISTACJOWY</w:t>
      </w:r>
    </w:p>
    <w:p w:rsidR="00022E4D" w:rsidRPr="00C30976" w:rsidRDefault="00022E4D">
      <w:pPr>
        <w:spacing w:line="11" w:lineRule="exact"/>
        <w:rPr>
          <w:sz w:val="20"/>
          <w:szCs w:val="20"/>
          <w:lang w:val="en-US"/>
        </w:rPr>
      </w:pPr>
    </w:p>
    <w:p w:rsidR="00022E4D" w:rsidRPr="00C30976" w:rsidRDefault="00384B77">
      <w:pPr>
        <w:ind w:right="7360"/>
        <w:jc w:val="center"/>
        <w:rPr>
          <w:sz w:val="20"/>
          <w:szCs w:val="20"/>
          <w:lang w:val="en-US"/>
        </w:rPr>
      </w:pPr>
      <w:r w:rsidRPr="00C30976">
        <w:rPr>
          <w:rFonts w:eastAsia="Times New Roman"/>
          <w:sz w:val="26"/>
          <w:szCs w:val="26"/>
          <w:lang w:val="en-US"/>
        </w:rPr>
        <w:t>SŁOMKOWY</w:t>
      </w:r>
    </w:p>
    <w:p w:rsidR="00022E4D" w:rsidRPr="00C30976" w:rsidRDefault="00022E4D">
      <w:pPr>
        <w:spacing w:line="11" w:lineRule="exact"/>
        <w:rPr>
          <w:sz w:val="20"/>
          <w:szCs w:val="20"/>
          <w:lang w:val="en-US"/>
        </w:rPr>
      </w:pPr>
    </w:p>
    <w:p w:rsidR="00022E4D" w:rsidRPr="00C30976" w:rsidRDefault="00384B77">
      <w:pPr>
        <w:ind w:right="7360"/>
        <w:jc w:val="center"/>
        <w:rPr>
          <w:sz w:val="20"/>
          <w:szCs w:val="20"/>
          <w:lang w:val="en-US"/>
        </w:rPr>
      </w:pPr>
      <w:r w:rsidRPr="00C30976">
        <w:rPr>
          <w:rFonts w:eastAsia="Times New Roman"/>
          <w:sz w:val="26"/>
          <w:szCs w:val="26"/>
          <w:lang w:val="en-US"/>
        </w:rPr>
        <w:t>ŚNIEŻNOBIAŁY</w:t>
      </w:r>
    </w:p>
    <w:p w:rsidR="00022E4D" w:rsidRPr="00C30976" w:rsidRDefault="00022E4D">
      <w:pPr>
        <w:spacing w:line="8" w:lineRule="exact"/>
        <w:rPr>
          <w:sz w:val="20"/>
          <w:szCs w:val="20"/>
          <w:lang w:val="en-US"/>
        </w:rPr>
      </w:pPr>
    </w:p>
    <w:p w:rsidR="00022E4D" w:rsidRPr="00C30976" w:rsidRDefault="00384B77">
      <w:pPr>
        <w:ind w:right="7360"/>
        <w:jc w:val="center"/>
        <w:rPr>
          <w:sz w:val="20"/>
          <w:szCs w:val="20"/>
          <w:lang w:val="en-US"/>
        </w:rPr>
      </w:pPr>
      <w:r w:rsidRPr="00C30976">
        <w:rPr>
          <w:rFonts w:eastAsia="Times New Roman"/>
          <w:sz w:val="26"/>
          <w:szCs w:val="26"/>
          <w:lang w:val="en-US"/>
        </w:rPr>
        <w:t>SREBRNY</w:t>
      </w:r>
    </w:p>
    <w:p w:rsidR="00022E4D" w:rsidRPr="00C30976" w:rsidRDefault="00022E4D">
      <w:pPr>
        <w:spacing w:line="11" w:lineRule="exact"/>
        <w:rPr>
          <w:sz w:val="20"/>
          <w:szCs w:val="20"/>
          <w:lang w:val="en-US"/>
        </w:rPr>
      </w:pPr>
    </w:p>
    <w:p w:rsidR="00022E4D" w:rsidRPr="00C30976" w:rsidRDefault="00384B77">
      <w:pPr>
        <w:ind w:right="7360"/>
        <w:jc w:val="center"/>
        <w:rPr>
          <w:sz w:val="20"/>
          <w:szCs w:val="20"/>
          <w:lang w:val="en-US"/>
        </w:rPr>
      </w:pPr>
      <w:r w:rsidRPr="00C30976">
        <w:rPr>
          <w:rFonts w:eastAsia="Times New Roman"/>
          <w:sz w:val="26"/>
          <w:szCs w:val="26"/>
          <w:lang w:val="en-US"/>
        </w:rPr>
        <w:t>SZMARAGDOWY</w:t>
      </w:r>
    </w:p>
    <w:p w:rsidR="00022E4D" w:rsidRPr="00C30976" w:rsidRDefault="00022E4D">
      <w:pPr>
        <w:spacing w:line="11" w:lineRule="exact"/>
        <w:rPr>
          <w:sz w:val="20"/>
          <w:szCs w:val="20"/>
          <w:lang w:val="en-US"/>
        </w:rPr>
      </w:pPr>
    </w:p>
    <w:p w:rsidR="00022E4D" w:rsidRPr="00C30976" w:rsidRDefault="00384B77">
      <w:pPr>
        <w:ind w:right="7360"/>
        <w:jc w:val="center"/>
        <w:rPr>
          <w:sz w:val="20"/>
          <w:szCs w:val="20"/>
          <w:lang w:val="en-US"/>
        </w:rPr>
      </w:pPr>
      <w:r w:rsidRPr="00C30976">
        <w:rPr>
          <w:rFonts w:eastAsia="Times New Roman"/>
          <w:sz w:val="26"/>
          <w:szCs w:val="26"/>
          <w:lang w:val="en-US"/>
        </w:rPr>
        <w:t>WIŚNIOWY</w:t>
      </w:r>
    </w:p>
    <w:p w:rsidR="00022E4D" w:rsidRPr="00C30976" w:rsidRDefault="00022E4D">
      <w:pPr>
        <w:spacing w:line="11" w:lineRule="exact"/>
        <w:rPr>
          <w:sz w:val="20"/>
          <w:szCs w:val="20"/>
          <w:lang w:val="en-US"/>
        </w:rPr>
      </w:pPr>
    </w:p>
    <w:p w:rsidR="00022E4D" w:rsidRPr="00C30976" w:rsidRDefault="00384B77">
      <w:pPr>
        <w:ind w:right="7360"/>
        <w:jc w:val="center"/>
        <w:rPr>
          <w:sz w:val="20"/>
          <w:szCs w:val="20"/>
          <w:lang w:val="en-US"/>
        </w:rPr>
      </w:pPr>
      <w:r w:rsidRPr="00C30976">
        <w:rPr>
          <w:rFonts w:eastAsia="Times New Roman"/>
          <w:sz w:val="26"/>
          <w:szCs w:val="26"/>
          <w:lang w:val="en-US"/>
        </w:rPr>
        <w:t>ZŁOTY</w:t>
      </w:r>
    </w:p>
    <w:p w:rsidR="00022E4D" w:rsidRPr="00C30976" w:rsidRDefault="00022E4D">
      <w:pPr>
        <w:spacing w:line="8" w:lineRule="exact"/>
        <w:rPr>
          <w:sz w:val="20"/>
          <w:szCs w:val="20"/>
          <w:lang w:val="en-US"/>
        </w:rPr>
      </w:pPr>
    </w:p>
    <w:p w:rsidR="00022E4D" w:rsidRPr="00C30976" w:rsidRDefault="00384B77">
      <w:pPr>
        <w:ind w:right="7360"/>
        <w:jc w:val="center"/>
        <w:rPr>
          <w:sz w:val="20"/>
          <w:szCs w:val="20"/>
          <w:lang w:val="en-US"/>
        </w:rPr>
      </w:pPr>
      <w:r w:rsidRPr="00C30976">
        <w:rPr>
          <w:rFonts w:eastAsia="Times New Roman"/>
          <w:sz w:val="26"/>
          <w:szCs w:val="26"/>
          <w:lang w:val="en-US"/>
        </w:rPr>
        <w:t>ŻÓŁTY</w:t>
      </w:r>
    </w:p>
    <w:p w:rsidR="00022E4D" w:rsidRPr="00C30976" w:rsidRDefault="00022E4D">
      <w:pPr>
        <w:spacing w:line="316" w:lineRule="exact"/>
        <w:rPr>
          <w:sz w:val="20"/>
          <w:szCs w:val="20"/>
          <w:lang w:val="en-US"/>
        </w:rPr>
      </w:pPr>
    </w:p>
    <w:p w:rsidR="00022E4D" w:rsidRPr="00C30976" w:rsidRDefault="00384B77">
      <w:pPr>
        <w:ind w:left="820"/>
        <w:rPr>
          <w:sz w:val="20"/>
          <w:szCs w:val="20"/>
          <w:lang w:val="en-US"/>
        </w:rPr>
      </w:pPr>
      <w:r>
        <w:rPr>
          <w:rFonts w:eastAsia="Times New Roman"/>
          <w:b/>
          <w:bCs/>
          <w:sz w:val="26"/>
          <w:szCs w:val="26"/>
        </w:rPr>
        <w:t>Модель</w:t>
      </w:r>
      <w:r w:rsidRPr="00C30976">
        <w:rPr>
          <w:rFonts w:eastAsia="Times New Roman"/>
          <w:b/>
          <w:bCs/>
          <w:sz w:val="26"/>
          <w:szCs w:val="26"/>
          <w:lang w:val="en-US"/>
        </w:rPr>
        <w:t xml:space="preserve"> </w:t>
      </w:r>
      <w:r>
        <w:rPr>
          <w:rFonts w:eastAsia="Times New Roman"/>
          <w:b/>
          <w:bCs/>
          <w:sz w:val="26"/>
          <w:szCs w:val="26"/>
        </w:rPr>
        <w:t>ответа</w:t>
      </w:r>
      <w:r w:rsidRPr="00C30976">
        <w:rPr>
          <w:rFonts w:eastAsia="Times New Roman"/>
          <w:b/>
          <w:bCs/>
          <w:sz w:val="26"/>
          <w:szCs w:val="26"/>
          <w:lang w:val="en-US"/>
        </w:rPr>
        <w:t>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0"/>
        <w:gridCol w:w="2340"/>
      </w:tblGrid>
      <w:tr w:rsidR="00022E4D">
        <w:trPr>
          <w:trHeight w:val="287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6"/>
                <w:szCs w:val="26"/>
              </w:rPr>
              <w:t>BEŻOWY</w:t>
            </w:r>
          </w:p>
        </w:tc>
        <w:tc>
          <w:tcPr>
            <w:tcW w:w="2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БЕЖЕВЫЙ</w:t>
            </w:r>
          </w:p>
        </w:tc>
      </w:tr>
      <w:tr w:rsidR="00022E4D">
        <w:trPr>
          <w:trHeight w:val="289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CYTRYNOWY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ЛИМОННЫЙ</w:t>
            </w:r>
          </w:p>
        </w:tc>
      </w:tr>
      <w:tr w:rsidR="00022E4D">
        <w:trPr>
          <w:trHeight w:val="288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CZARNE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6"/>
                <w:szCs w:val="26"/>
              </w:rPr>
              <w:t>ЧЕРНЫЙ</w:t>
            </w:r>
          </w:p>
        </w:tc>
      </w:tr>
      <w:tr w:rsidR="00022E4D">
        <w:trPr>
          <w:trHeight w:val="290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CZEKOLADOWY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ШОКОЛАДНЫЙ</w:t>
            </w:r>
          </w:p>
        </w:tc>
      </w:tr>
      <w:tr w:rsidR="00022E4D">
        <w:trPr>
          <w:trHeight w:val="288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CZERWONY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6"/>
                <w:szCs w:val="26"/>
              </w:rPr>
              <w:t>КРАСНЫЙ</w:t>
            </w:r>
          </w:p>
        </w:tc>
      </w:tr>
      <w:tr w:rsidR="00022E4D">
        <w:trPr>
          <w:trHeight w:val="290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GROCHOWY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ГОРОХОВЫЙ</w:t>
            </w:r>
          </w:p>
        </w:tc>
      </w:tr>
      <w:tr w:rsidR="00022E4D">
        <w:trPr>
          <w:trHeight w:val="288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JAJECZNY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ЯИЧНЫЙ</w:t>
            </w:r>
          </w:p>
        </w:tc>
      </w:tr>
      <w:tr w:rsidR="00022E4D">
        <w:trPr>
          <w:trHeight w:val="290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KAWOWY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6"/>
                <w:szCs w:val="26"/>
              </w:rPr>
              <w:t>КОФЕЙНЫЙ</w:t>
            </w:r>
          </w:p>
        </w:tc>
      </w:tr>
      <w:tr w:rsidR="00022E4D">
        <w:trPr>
          <w:trHeight w:val="289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MARMUROWY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МРАМОРНЫЙ</w:t>
            </w:r>
          </w:p>
        </w:tc>
      </w:tr>
      <w:tr w:rsidR="00022E4D">
        <w:trPr>
          <w:trHeight w:val="290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MIEDZIANY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МЕДНЫЙ</w:t>
            </w:r>
          </w:p>
        </w:tc>
      </w:tr>
      <w:tr w:rsidR="00022E4D">
        <w:trPr>
          <w:trHeight w:val="288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MLECZNY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МОЛОЧНЫЙ</w:t>
            </w:r>
          </w:p>
        </w:tc>
      </w:tr>
      <w:tr w:rsidR="00022E4D">
        <w:trPr>
          <w:trHeight w:val="288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PERŁOWY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ЖЕМЧУЖНЫЙ</w:t>
            </w:r>
          </w:p>
        </w:tc>
      </w:tr>
      <w:tr w:rsidR="00022E4D">
        <w:trPr>
          <w:trHeight w:val="290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PISTACJOWY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ФИСТАШКОВЫЙ</w:t>
            </w:r>
          </w:p>
        </w:tc>
      </w:tr>
      <w:tr w:rsidR="00022E4D">
        <w:trPr>
          <w:trHeight w:val="290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SŁOMKOWY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СОЛОМЕННЫЙ</w:t>
            </w:r>
          </w:p>
        </w:tc>
      </w:tr>
      <w:tr w:rsidR="00022E4D">
        <w:trPr>
          <w:trHeight w:val="288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ŚNIEŻNOBIAŁY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БЕЛОСНЕЖНЫЙ</w:t>
            </w:r>
          </w:p>
        </w:tc>
      </w:tr>
      <w:tr w:rsidR="00022E4D">
        <w:trPr>
          <w:trHeight w:val="288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6"/>
                <w:szCs w:val="26"/>
              </w:rPr>
              <w:t>SREBRNY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СЕРЕБРЯНЫЙ</w:t>
            </w:r>
          </w:p>
        </w:tc>
      </w:tr>
      <w:tr w:rsidR="00022E4D">
        <w:trPr>
          <w:trHeight w:val="290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SZMARAGDOWY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ИЗУМРУДНЫЙ</w:t>
            </w:r>
          </w:p>
        </w:tc>
      </w:tr>
      <w:tr w:rsidR="00022E4D">
        <w:trPr>
          <w:trHeight w:val="290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WIŚNIOWY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6"/>
                <w:szCs w:val="26"/>
              </w:rPr>
              <w:t>ВИШНЕВЫЙ</w:t>
            </w:r>
          </w:p>
        </w:tc>
      </w:tr>
      <w:tr w:rsidR="00022E4D">
        <w:trPr>
          <w:trHeight w:val="288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ZŁOTY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ЗОЛОТОЙ</w:t>
            </w:r>
          </w:p>
        </w:tc>
      </w:tr>
      <w:tr w:rsidR="00022E4D">
        <w:trPr>
          <w:trHeight w:val="291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ŻÓŁTY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ЖЕЛТЫЙ</w:t>
            </w:r>
          </w:p>
        </w:tc>
      </w:tr>
    </w:tbl>
    <w:p w:rsidR="00022E4D" w:rsidRDefault="00384B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088" behindDoc="1" locked="0" layoutInCell="0" allowOverlap="1">
                <wp:simplePos x="0" y="0"/>
                <wp:positionH relativeFrom="column">
                  <wp:posOffset>2941320</wp:posOffset>
                </wp:positionH>
                <wp:positionV relativeFrom="paragraph">
                  <wp:posOffset>-402590</wp:posOffset>
                </wp:positionV>
                <wp:extent cx="12700" cy="1270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03CE6FA" id="Shape 32" o:spid="_x0000_s1026" style="position:absolute;margin-left:231.6pt;margin-top:-31.7pt;width:1pt;height:1pt;z-index:-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>
                <wp:simplePos x="0" y="0"/>
                <wp:positionH relativeFrom="column">
                  <wp:posOffset>2941320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74A4737" id="Shape 33" o:spid="_x0000_s1026" style="position:absolute;margin-left:231.6pt;margin-top:-.7pt;width:1pt;height:.95pt;z-index:-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" o:allowincell="f" fillcolor="black" stroked="f">
                <v:path arrowok="t"/>
              </v:rect>
            </w:pict>
          </mc:Fallback>
        </mc:AlternateContent>
      </w:r>
    </w:p>
    <w:p w:rsidR="00022E4D" w:rsidRDefault="00022E4D">
      <w:pPr>
        <w:spacing w:line="288" w:lineRule="exact"/>
        <w:rPr>
          <w:sz w:val="20"/>
          <w:szCs w:val="20"/>
        </w:rPr>
      </w:pPr>
    </w:p>
    <w:p w:rsidR="00022E4D" w:rsidRDefault="00384B77">
      <w:pPr>
        <w:spacing w:line="235" w:lineRule="auto"/>
        <w:ind w:left="120" w:firstLine="708"/>
        <w:jc w:val="both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По 1 баллу за каждое слово: 0,5 балла за перевод + 0,5 балла за комментарий. В качестве комментария засчитывались указания на созвучие слов, побуквенные соответствия, однокоренные слова в русском языке, сведения из этимологии и т.д.</w:t>
      </w:r>
    </w:p>
    <w:p w:rsidR="00022E4D" w:rsidRDefault="00022E4D">
      <w:pPr>
        <w:spacing w:line="2" w:lineRule="exact"/>
        <w:rPr>
          <w:sz w:val="20"/>
          <w:szCs w:val="20"/>
        </w:rPr>
      </w:pPr>
    </w:p>
    <w:p w:rsidR="00022E4D" w:rsidRDefault="00384B77">
      <w:pPr>
        <w:ind w:left="82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5 баллов за указание на то, что все слова обозначают цвета.</w:t>
      </w:r>
    </w:p>
    <w:p w:rsidR="00022E4D" w:rsidRDefault="00022E4D">
      <w:pPr>
        <w:spacing w:line="6" w:lineRule="exact"/>
        <w:rPr>
          <w:sz w:val="20"/>
          <w:szCs w:val="20"/>
        </w:rPr>
      </w:pPr>
    </w:p>
    <w:p w:rsidR="00022E4D" w:rsidRDefault="00384B77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Итого 25 баллов за задание.</w:t>
      </w:r>
    </w:p>
    <w:p w:rsidR="00022E4D" w:rsidRDefault="00022E4D">
      <w:pPr>
        <w:sectPr w:rsidR="00022E4D">
          <w:pgSz w:w="12240" w:h="15840"/>
          <w:pgMar w:top="568" w:right="1140" w:bottom="162" w:left="1020" w:header="0" w:footer="0" w:gutter="0"/>
          <w:cols w:space="720" w:equalWidth="0">
            <w:col w:w="10080"/>
          </w:cols>
        </w:sect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309" w:lineRule="exact"/>
        <w:rPr>
          <w:sz w:val="20"/>
          <w:szCs w:val="20"/>
        </w:rPr>
      </w:pPr>
    </w:p>
    <w:p w:rsidR="00022E4D" w:rsidRDefault="00384B77">
      <w:pPr>
        <w:ind w:left="99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4</w:t>
      </w:r>
    </w:p>
    <w:p w:rsidR="00022E4D" w:rsidRDefault="00022E4D">
      <w:pPr>
        <w:sectPr w:rsidR="00022E4D">
          <w:type w:val="continuous"/>
          <w:pgSz w:w="12240" w:h="15840"/>
          <w:pgMar w:top="568" w:right="1140" w:bottom="162" w:left="1020" w:header="0" w:footer="0" w:gutter="0"/>
          <w:cols w:space="720" w:equalWidth="0">
            <w:col w:w="10080"/>
          </w:cols>
        </w:sectPr>
      </w:pPr>
    </w:p>
    <w:p w:rsidR="00022E4D" w:rsidRDefault="00384B77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lastRenderedPageBreak/>
        <w:t>Задание 8 (25 баллов).</w:t>
      </w:r>
    </w:p>
    <w:p w:rsidR="00022E4D" w:rsidRDefault="00384B77">
      <w:pPr>
        <w:spacing w:line="236" w:lineRule="auto"/>
        <w:ind w:left="7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Прочитайте текст и заполните пропуски.</w:t>
      </w:r>
    </w:p>
    <w:p w:rsidR="00022E4D" w:rsidRDefault="00384B77">
      <w:pPr>
        <w:ind w:left="7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Примечание: количество знаков _ в словах (1) … (20) соответствует количеству букв.</w:t>
      </w:r>
    </w:p>
    <w:p w:rsidR="00022E4D" w:rsidRDefault="00022E4D">
      <w:pPr>
        <w:spacing w:line="316" w:lineRule="exact"/>
        <w:rPr>
          <w:sz w:val="20"/>
          <w:szCs w:val="20"/>
        </w:rPr>
      </w:pPr>
    </w:p>
    <w:p w:rsidR="00022E4D" w:rsidRDefault="00384B77">
      <w:pPr>
        <w:spacing w:line="235" w:lineRule="auto"/>
        <w:ind w:left="7" w:firstLine="720"/>
        <w:jc w:val="both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Бесприставочный глагол (1) _ _ _ _ _ _ в современном русском языке многозначный, в разных значениях его синонимами могут выступать глаголы к</w:t>
      </w:r>
      <w:r>
        <w:rPr>
          <w:rFonts w:eastAsia="Times New Roman"/>
          <w:i/>
          <w:iCs/>
          <w:sz w:val="26"/>
          <w:szCs w:val="26"/>
        </w:rPr>
        <w:t>ачать,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i/>
          <w:iCs/>
          <w:sz w:val="26"/>
          <w:szCs w:val="26"/>
        </w:rPr>
        <w:t xml:space="preserve">шатать, колебать, встряхивать </w:t>
      </w:r>
      <w:r>
        <w:rPr>
          <w:rFonts w:eastAsia="Times New Roman"/>
          <w:sz w:val="26"/>
          <w:szCs w:val="26"/>
        </w:rPr>
        <w:t>и др.</w:t>
      </w:r>
    </w:p>
    <w:p w:rsidR="00022E4D" w:rsidRDefault="00022E4D">
      <w:pPr>
        <w:spacing w:line="17" w:lineRule="exact"/>
        <w:rPr>
          <w:sz w:val="20"/>
          <w:szCs w:val="20"/>
        </w:rPr>
      </w:pPr>
    </w:p>
    <w:p w:rsidR="00022E4D" w:rsidRDefault="00384B77">
      <w:pPr>
        <w:numPr>
          <w:ilvl w:val="1"/>
          <w:numId w:val="3"/>
        </w:numPr>
        <w:tabs>
          <w:tab w:val="left" w:pos="994"/>
        </w:tabs>
        <w:spacing w:line="237" w:lineRule="auto"/>
        <w:ind w:left="7" w:firstLine="713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«Большом толковом словаре русского языка» зафиксированы 14 приставочных производных от глагола (1). От одного из них (2) _ _ _ _ _ _ _ _ образовано существительное (3) _ _ _ _ _ _ _ _ _ _ со значением ‘</w:t>
      </w:r>
      <w:r>
        <w:rPr>
          <w:rFonts w:eastAsia="Times New Roman"/>
          <w:i/>
          <w:iCs/>
          <w:sz w:val="26"/>
          <w:szCs w:val="26"/>
        </w:rPr>
        <w:t>сильное переживание или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i/>
          <w:iCs/>
          <w:sz w:val="26"/>
          <w:szCs w:val="26"/>
        </w:rPr>
        <w:t>удивление</w:t>
      </w:r>
      <w:r>
        <w:rPr>
          <w:rFonts w:eastAsia="Times New Roman"/>
          <w:sz w:val="26"/>
          <w:szCs w:val="26"/>
        </w:rPr>
        <w:t>’.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Слово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(4) _ _ _ _ _ _ _ _ _ _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отличается от слова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(3)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всего одной буквой и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очень часто употребляется со словом </w:t>
      </w:r>
      <w:r>
        <w:rPr>
          <w:rFonts w:eastAsia="Times New Roman"/>
          <w:i/>
          <w:iCs/>
          <w:sz w:val="26"/>
          <w:szCs w:val="26"/>
        </w:rPr>
        <w:t>мозг</w:t>
      </w:r>
      <w:r>
        <w:rPr>
          <w:rFonts w:eastAsia="Times New Roman"/>
          <w:sz w:val="26"/>
          <w:szCs w:val="26"/>
        </w:rPr>
        <w:t>. Однокоренной глагол (5) _ _ _ _ _ _ _ _ _</w:t>
      </w:r>
    </w:p>
    <w:p w:rsidR="00022E4D" w:rsidRDefault="00022E4D">
      <w:pPr>
        <w:spacing w:line="19" w:lineRule="exact"/>
        <w:rPr>
          <w:rFonts w:eastAsia="Times New Roman"/>
          <w:sz w:val="26"/>
          <w:szCs w:val="26"/>
        </w:rPr>
      </w:pPr>
    </w:p>
    <w:p w:rsidR="00022E4D" w:rsidRDefault="00384B77">
      <w:pPr>
        <w:spacing w:line="237" w:lineRule="auto"/>
        <w:ind w:left="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имеет приставку и возвратный суффикс, употребляется обычно при описании каких-то неприятных ситуаций. Несколько слов образованы от слова (1) с помощью суффиксов. Слово (6) _ _ _ _ _ _ обозначает абстрактное действие, слово (7) _ _ _ _ _ _ _ обозначает место, которое лучше обходить стороной, слова (8) _ _ _ _ _ _ _ _ и (9) _ _ _ _ _ _</w:t>
      </w:r>
    </w:p>
    <w:p w:rsidR="00022E4D" w:rsidRDefault="00022E4D">
      <w:pPr>
        <w:spacing w:line="1" w:lineRule="exact"/>
        <w:rPr>
          <w:rFonts w:eastAsia="Times New Roman"/>
          <w:sz w:val="26"/>
          <w:szCs w:val="26"/>
        </w:rPr>
      </w:pPr>
    </w:p>
    <w:p w:rsidR="00022E4D" w:rsidRDefault="00384B77">
      <w:pPr>
        <w:spacing w:line="238" w:lineRule="auto"/>
        <w:ind w:left="7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являются синонимами друг к другу и обозначают болезненное состояние человека, слово</w:t>
      </w:r>
    </w:p>
    <w:p w:rsidR="00022E4D" w:rsidRDefault="00022E4D">
      <w:pPr>
        <w:spacing w:line="17" w:lineRule="exact"/>
        <w:rPr>
          <w:rFonts w:eastAsia="Times New Roman"/>
          <w:sz w:val="26"/>
          <w:szCs w:val="26"/>
        </w:rPr>
      </w:pPr>
    </w:p>
    <w:p w:rsidR="00022E4D" w:rsidRDefault="00384B77">
      <w:pPr>
        <w:numPr>
          <w:ilvl w:val="0"/>
          <w:numId w:val="3"/>
        </w:numPr>
        <w:tabs>
          <w:tab w:val="left" w:pos="542"/>
        </w:tabs>
        <w:spacing w:line="237" w:lineRule="auto"/>
        <w:ind w:left="7" w:hanging="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_ _ _ _ _ _ _ _ обозначает приспособление, с помощью которого осуществляется очистка волокна льна. От глагола (1) образовано прилагательное (11) _ _ _ _ _ _ _ , от которого в свою очередь образовалось наречие (12) _ _ _ _ _ _. И прилагательное, и наречие могут употребляться в сравнительной степени (13) _ _ _ _ _ _.</w:t>
      </w:r>
    </w:p>
    <w:p w:rsidR="00022E4D" w:rsidRDefault="00022E4D">
      <w:pPr>
        <w:spacing w:line="14" w:lineRule="exact"/>
        <w:rPr>
          <w:rFonts w:eastAsia="Times New Roman"/>
          <w:sz w:val="26"/>
          <w:szCs w:val="26"/>
        </w:rPr>
      </w:pPr>
    </w:p>
    <w:p w:rsidR="00022E4D" w:rsidRDefault="00384B77">
      <w:pPr>
        <w:spacing w:line="235" w:lineRule="auto"/>
        <w:ind w:left="7" w:firstLine="72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Этот корень встречается и в сложных словах. В слове (14), _ _ _ _ _ _ _ _ _ _, представляющим собой название небольшой птицы, этот корень стоит первым. В других существительных этот корень стоит на втором месте. Слово (15) _ _ _ _ _ _ _ _ _ _ _ _ _</w:t>
      </w:r>
    </w:p>
    <w:p w:rsidR="00022E4D" w:rsidRDefault="00022E4D">
      <w:pPr>
        <w:spacing w:line="16" w:lineRule="exact"/>
        <w:rPr>
          <w:rFonts w:eastAsia="Times New Roman"/>
          <w:sz w:val="26"/>
          <w:szCs w:val="26"/>
        </w:rPr>
      </w:pPr>
    </w:p>
    <w:p w:rsidR="00022E4D" w:rsidRDefault="00384B77">
      <w:pPr>
        <w:ind w:left="7"/>
        <w:rPr>
          <w:rFonts w:eastAsia="Times New Roman"/>
          <w:sz w:val="26"/>
          <w:szCs w:val="26"/>
        </w:rPr>
      </w:pPr>
      <w:r>
        <w:rPr>
          <w:rFonts w:eastAsia="Times New Roman"/>
          <w:sz w:val="25"/>
          <w:szCs w:val="25"/>
        </w:rPr>
        <w:t>означает очень опасное явление, которое может привести к человеческим жертвам, слово</w:t>
      </w:r>
    </w:p>
    <w:p w:rsidR="00022E4D" w:rsidRDefault="00022E4D">
      <w:pPr>
        <w:spacing w:line="15" w:lineRule="exact"/>
        <w:rPr>
          <w:rFonts w:eastAsia="Times New Roman"/>
          <w:sz w:val="26"/>
          <w:szCs w:val="26"/>
        </w:rPr>
      </w:pPr>
    </w:p>
    <w:p w:rsidR="00022E4D" w:rsidRDefault="00384B77">
      <w:pPr>
        <w:numPr>
          <w:ilvl w:val="0"/>
          <w:numId w:val="4"/>
        </w:numPr>
        <w:tabs>
          <w:tab w:val="left" w:pos="508"/>
        </w:tabs>
        <w:spacing w:line="236" w:lineRule="auto"/>
        <w:ind w:left="7" w:hanging="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_ _ _ _ _ _ _ _ _ _ _ _ означает то же явление, но происходящее на большой глубине. Слово (17) _ _ _ _ _ _ _ _ _ _ _ _ имеет такую же вторую часть, как и слова (15) и (16), и впервые было употреблено, по данным Национального корпуса русского языка, в 1963 году в произведении «Неоткрытая планета» Бориса Ляпунова.</w:t>
      </w:r>
    </w:p>
    <w:p w:rsidR="00022E4D" w:rsidRDefault="00022E4D">
      <w:pPr>
        <w:spacing w:line="19" w:lineRule="exact"/>
        <w:rPr>
          <w:rFonts w:eastAsia="Times New Roman"/>
          <w:sz w:val="26"/>
          <w:szCs w:val="26"/>
        </w:rPr>
      </w:pPr>
    </w:p>
    <w:p w:rsidR="00022E4D" w:rsidRDefault="00384B77">
      <w:pPr>
        <w:spacing w:line="237" w:lineRule="auto"/>
        <w:ind w:left="7" w:firstLine="72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Слово (18) _ _ _ _ _ _ _ _ тоже состоит из двух корней, означает очень ленивого человека и имеет в русском языке соответствующий феминитив (19) _ _ _ _ _ _ _ _ _ _ . Наконец, слово (20) _ _ _ _ _ _ _ _ _ _ очень похоже по морфемной структуре на слово (18), отличается только первым корнем и имеет значение ‘</w:t>
      </w:r>
      <w:r>
        <w:rPr>
          <w:rFonts w:eastAsia="Times New Roman"/>
          <w:i/>
          <w:iCs/>
          <w:sz w:val="26"/>
          <w:szCs w:val="26"/>
        </w:rPr>
        <w:t>часть комбайна,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i/>
          <w:iCs/>
          <w:sz w:val="26"/>
          <w:szCs w:val="26"/>
        </w:rPr>
        <w:t>которая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i/>
          <w:iCs/>
          <w:sz w:val="26"/>
          <w:szCs w:val="26"/>
        </w:rPr>
        <w:t>используется для удаления сухих стеблей злаковых растений</w:t>
      </w:r>
      <w:r>
        <w:rPr>
          <w:rFonts w:eastAsia="Times New Roman"/>
          <w:sz w:val="26"/>
          <w:szCs w:val="26"/>
        </w:rPr>
        <w:t>’.</w:t>
      </w:r>
    </w:p>
    <w:p w:rsidR="00022E4D" w:rsidRDefault="00022E4D">
      <w:pPr>
        <w:spacing w:line="307" w:lineRule="exact"/>
        <w:rPr>
          <w:sz w:val="20"/>
          <w:szCs w:val="20"/>
        </w:rPr>
      </w:pPr>
    </w:p>
    <w:p w:rsidR="00022E4D" w:rsidRDefault="00022E4D">
      <w:pPr>
        <w:sectPr w:rsidR="00022E4D">
          <w:pgSz w:w="12240" w:h="15840"/>
          <w:pgMar w:top="563" w:right="1140" w:bottom="162" w:left="1133" w:header="0" w:footer="0" w:gutter="0"/>
          <w:cols w:space="720" w:equalWidth="0">
            <w:col w:w="9967"/>
          </w:cols>
        </w:sectPr>
      </w:pPr>
    </w:p>
    <w:p w:rsidR="00022E4D" w:rsidRDefault="00022E4D">
      <w:pPr>
        <w:spacing w:line="269" w:lineRule="exact"/>
        <w:rPr>
          <w:sz w:val="20"/>
          <w:szCs w:val="20"/>
        </w:rPr>
      </w:pPr>
    </w:p>
    <w:p w:rsidR="00022E4D" w:rsidRDefault="00384B77">
      <w:pPr>
        <w:ind w:left="9867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5</w:t>
      </w:r>
    </w:p>
    <w:p w:rsidR="00022E4D" w:rsidRDefault="00022E4D">
      <w:pPr>
        <w:sectPr w:rsidR="00022E4D">
          <w:type w:val="continuous"/>
          <w:pgSz w:w="12240" w:h="15840"/>
          <w:pgMar w:top="563" w:right="1140" w:bottom="162" w:left="1133" w:header="0" w:footer="0" w:gutter="0"/>
          <w:cols w:space="720" w:equalWidth="0">
            <w:col w:w="9967"/>
          </w:cols>
        </w:sectPr>
      </w:pPr>
    </w:p>
    <w:p w:rsidR="00022E4D" w:rsidRDefault="00022E4D">
      <w:pPr>
        <w:sectPr w:rsidR="00022E4D">
          <w:pgSz w:w="12240" w:h="15840"/>
          <w:pgMar w:top="559" w:right="1140" w:bottom="162" w:left="1440" w:header="0" w:footer="0" w:gutter="0"/>
          <w:cols w:space="720" w:equalWidth="0">
            <w:col w:w="9660"/>
          </w:cols>
        </w:sectPr>
      </w:pPr>
      <w:bookmarkStart w:id="0" w:name="_GoBack"/>
      <w:bookmarkEnd w:id="0"/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30" w:lineRule="exact"/>
        <w:rPr>
          <w:sz w:val="20"/>
          <w:szCs w:val="20"/>
        </w:rPr>
      </w:pPr>
    </w:p>
    <w:p w:rsidR="00022E4D" w:rsidRDefault="00384B77">
      <w:pPr>
        <w:ind w:left="95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6</w:t>
      </w:r>
    </w:p>
    <w:sectPr w:rsidR="00022E4D">
      <w:type w:val="continuous"/>
      <w:pgSz w:w="12240" w:h="15840"/>
      <w:pgMar w:top="559" w:right="1140" w:bottom="162" w:left="1440" w:header="0" w:footer="0" w:gutter="0"/>
      <w:cols w:space="720" w:equalWidth="0">
        <w:col w:w="96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649"/>
    <w:multiLevelType w:val="hybridMultilevel"/>
    <w:tmpl w:val="640A405C"/>
    <w:lvl w:ilvl="0" w:tplc="87C8960C">
      <w:start w:val="1"/>
      <w:numFmt w:val="decimal"/>
      <w:lvlText w:val="%1."/>
      <w:lvlJc w:val="left"/>
    </w:lvl>
    <w:lvl w:ilvl="1" w:tplc="E4A64E3E">
      <w:numFmt w:val="decimal"/>
      <w:lvlText w:val=""/>
      <w:lvlJc w:val="left"/>
    </w:lvl>
    <w:lvl w:ilvl="2" w:tplc="F9606AF2">
      <w:numFmt w:val="decimal"/>
      <w:lvlText w:val=""/>
      <w:lvlJc w:val="left"/>
    </w:lvl>
    <w:lvl w:ilvl="3" w:tplc="5F4E9C1C">
      <w:numFmt w:val="decimal"/>
      <w:lvlText w:val=""/>
      <w:lvlJc w:val="left"/>
    </w:lvl>
    <w:lvl w:ilvl="4" w:tplc="77E2843E">
      <w:numFmt w:val="decimal"/>
      <w:lvlText w:val=""/>
      <w:lvlJc w:val="left"/>
    </w:lvl>
    <w:lvl w:ilvl="5" w:tplc="D2EEA416">
      <w:numFmt w:val="decimal"/>
      <w:lvlText w:val=""/>
      <w:lvlJc w:val="left"/>
    </w:lvl>
    <w:lvl w:ilvl="6" w:tplc="80B2AE24">
      <w:numFmt w:val="decimal"/>
      <w:lvlText w:val=""/>
      <w:lvlJc w:val="left"/>
    </w:lvl>
    <w:lvl w:ilvl="7" w:tplc="41445566">
      <w:numFmt w:val="decimal"/>
      <w:lvlText w:val=""/>
      <w:lvlJc w:val="left"/>
    </w:lvl>
    <w:lvl w:ilvl="8" w:tplc="8092CDE0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FD7E942E"/>
    <w:lvl w:ilvl="0" w:tplc="4C2CC146">
      <w:start w:val="10"/>
      <w:numFmt w:val="decimal"/>
      <w:lvlText w:val="%1"/>
      <w:lvlJc w:val="left"/>
    </w:lvl>
    <w:lvl w:ilvl="1" w:tplc="509260A8">
      <w:numFmt w:val="decimal"/>
      <w:lvlText w:val=""/>
      <w:lvlJc w:val="left"/>
    </w:lvl>
    <w:lvl w:ilvl="2" w:tplc="A19EDA12">
      <w:numFmt w:val="decimal"/>
      <w:lvlText w:val=""/>
      <w:lvlJc w:val="left"/>
    </w:lvl>
    <w:lvl w:ilvl="3" w:tplc="9C561A48">
      <w:numFmt w:val="decimal"/>
      <w:lvlText w:val=""/>
      <w:lvlJc w:val="left"/>
    </w:lvl>
    <w:lvl w:ilvl="4" w:tplc="81EA9660">
      <w:numFmt w:val="decimal"/>
      <w:lvlText w:val=""/>
      <w:lvlJc w:val="left"/>
    </w:lvl>
    <w:lvl w:ilvl="5" w:tplc="6570D190">
      <w:numFmt w:val="decimal"/>
      <w:lvlText w:val=""/>
      <w:lvlJc w:val="left"/>
    </w:lvl>
    <w:lvl w:ilvl="6" w:tplc="1BB09552">
      <w:numFmt w:val="decimal"/>
      <w:lvlText w:val=""/>
      <w:lvlJc w:val="left"/>
    </w:lvl>
    <w:lvl w:ilvl="7" w:tplc="DA9055BE">
      <w:numFmt w:val="decimal"/>
      <w:lvlText w:val=""/>
      <w:lvlJc w:val="left"/>
    </w:lvl>
    <w:lvl w:ilvl="8" w:tplc="B12EBB5C">
      <w:numFmt w:val="decimal"/>
      <w:lvlText w:val=""/>
      <w:lvlJc w:val="left"/>
    </w:lvl>
  </w:abstractNum>
  <w:abstractNum w:abstractNumId="2" w15:restartNumberingAfterBreak="0">
    <w:nsid w:val="00005F90"/>
    <w:multiLevelType w:val="hybridMultilevel"/>
    <w:tmpl w:val="C2AA764C"/>
    <w:lvl w:ilvl="0" w:tplc="BB122AD4">
      <w:start w:val="16"/>
      <w:numFmt w:val="decimal"/>
      <w:lvlText w:val="(%1)"/>
      <w:lvlJc w:val="left"/>
    </w:lvl>
    <w:lvl w:ilvl="1" w:tplc="606475DE">
      <w:start w:val="1"/>
      <w:numFmt w:val="bullet"/>
      <w:lvlText w:val="В"/>
      <w:lvlJc w:val="left"/>
    </w:lvl>
    <w:lvl w:ilvl="2" w:tplc="22A6B504">
      <w:numFmt w:val="decimal"/>
      <w:lvlText w:val=""/>
      <w:lvlJc w:val="left"/>
    </w:lvl>
    <w:lvl w:ilvl="3" w:tplc="E4122970">
      <w:numFmt w:val="decimal"/>
      <w:lvlText w:val=""/>
      <w:lvlJc w:val="left"/>
    </w:lvl>
    <w:lvl w:ilvl="4" w:tplc="1F4851C8">
      <w:numFmt w:val="decimal"/>
      <w:lvlText w:val=""/>
      <w:lvlJc w:val="left"/>
    </w:lvl>
    <w:lvl w:ilvl="5" w:tplc="DB90B3B8">
      <w:numFmt w:val="decimal"/>
      <w:lvlText w:val=""/>
      <w:lvlJc w:val="left"/>
    </w:lvl>
    <w:lvl w:ilvl="6" w:tplc="26747A56">
      <w:numFmt w:val="decimal"/>
      <w:lvlText w:val=""/>
      <w:lvlJc w:val="left"/>
    </w:lvl>
    <w:lvl w:ilvl="7" w:tplc="A22ABAD6">
      <w:numFmt w:val="decimal"/>
      <w:lvlText w:val=""/>
      <w:lvlJc w:val="left"/>
    </w:lvl>
    <w:lvl w:ilvl="8" w:tplc="45B22762">
      <w:numFmt w:val="decimal"/>
      <w:lvlText w:val=""/>
      <w:lvlJc w:val="left"/>
    </w:lvl>
  </w:abstractNum>
  <w:abstractNum w:abstractNumId="3" w15:restartNumberingAfterBreak="0">
    <w:nsid w:val="00006952"/>
    <w:multiLevelType w:val="hybridMultilevel"/>
    <w:tmpl w:val="C2B0593C"/>
    <w:lvl w:ilvl="0" w:tplc="E8F0D36E">
      <w:start w:val="9"/>
      <w:numFmt w:val="decimal"/>
      <w:lvlText w:val="(%1)"/>
      <w:lvlJc w:val="left"/>
    </w:lvl>
    <w:lvl w:ilvl="1" w:tplc="D2A0C7AE">
      <w:start w:val="1"/>
      <w:numFmt w:val="bullet"/>
      <w:lvlText w:val="В"/>
      <w:lvlJc w:val="left"/>
    </w:lvl>
    <w:lvl w:ilvl="2" w:tplc="D812E2BE">
      <w:numFmt w:val="decimal"/>
      <w:lvlText w:val=""/>
      <w:lvlJc w:val="left"/>
    </w:lvl>
    <w:lvl w:ilvl="3" w:tplc="32E4DFF8">
      <w:numFmt w:val="decimal"/>
      <w:lvlText w:val=""/>
      <w:lvlJc w:val="left"/>
    </w:lvl>
    <w:lvl w:ilvl="4" w:tplc="BD5E71F0">
      <w:numFmt w:val="decimal"/>
      <w:lvlText w:val=""/>
      <w:lvlJc w:val="left"/>
    </w:lvl>
    <w:lvl w:ilvl="5" w:tplc="604E095E">
      <w:numFmt w:val="decimal"/>
      <w:lvlText w:val=""/>
      <w:lvlJc w:val="left"/>
    </w:lvl>
    <w:lvl w:ilvl="6" w:tplc="943E79D6">
      <w:numFmt w:val="decimal"/>
      <w:lvlText w:val=""/>
      <w:lvlJc w:val="left"/>
    </w:lvl>
    <w:lvl w:ilvl="7" w:tplc="753288F6">
      <w:numFmt w:val="decimal"/>
      <w:lvlText w:val=""/>
      <w:lvlJc w:val="left"/>
    </w:lvl>
    <w:lvl w:ilvl="8" w:tplc="DB6C49FC">
      <w:numFmt w:val="decimal"/>
      <w:lvlText w:val=""/>
      <w:lvlJc w:val="left"/>
    </w:lvl>
  </w:abstractNum>
  <w:abstractNum w:abstractNumId="4" w15:restartNumberingAfterBreak="0">
    <w:nsid w:val="00006DF1"/>
    <w:multiLevelType w:val="hybridMultilevel"/>
    <w:tmpl w:val="B1C6AAFE"/>
    <w:lvl w:ilvl="0" w:tplc="76DA298A">
      <w:start w:val="12"/>
      <w:numFmt w:val="decimal"/>
      <w:lvlText w:val="%1."/>
      <w:lvlJc w:val="left"/>
    </w:lvl>
    <w:lvl w:ilvl="1" w:tplc="FCDE54B0">
      <w:numFmt w:val="decimal"/>
      <w:lvlText w:val=""/>
      <w:lvlJc w:val="left"/>
    </w:lvl>
    <w:lvl w:ilvl="2" w:tplc="7A6E53E8">
      <w:numFmt w:val="decimal"/>
      <w:lvlText w:val=""/>
      <w:lvlJc w:val="left"/>
    </w:lvl>
    <w:lvl w:ilvl="3" w:tplc="46B4D532">
      <w:numFmt w:val="decimal"/>
      <w:lvlText w:val=""/>
      <w:lvlJc w:val="left"/>
    </w:lvl>
    <w:lvl w:ilvl="4" w:tplc="644AE33A">
      <w:numFmt w:val="decimal"/>
      <w:lvlText w:val=""/>
      <w:lvlJc w:val="left"/>
    </w:lvl>
    <w:lvl w:ilvl="5" w:tplc="B8B20680">
      <w:numFmt w:val="decimal"/>
      <w:lvlText w:val=""/>
      <w:lvlJc w:val="left"/>
    </w:lvl>
    <w:lvl w:ilvl="6" w:tplc="9690B992">
      <w:numFmt w:val="decimal"/>
      <w:lvlText w:val=""/>
      <w:lvlJc w:val="left"/>
    </w:lvl>
    <w:lvl w:ilvl="7" w:tplc="B4ACD658">
      <w:numFmt w:val="decimal"/>
      <w:lvlText w:val=""/>
      <w:lvlJc w:val="left"/>
    </w:lvl>
    <w:lvl w:ilvl="8" w:tplc="68D883F2">
      <w:numFmt w:val="decimal"/>
      <w:lvlText w:val=""/>
      <w:lvlJc w:val="left"/>
    </w:lvl>
  </w:abstractNum>
  <w:abstractNum w:abstractNumId="5" w15:restartNumberingAfterBreak="0">
    <w:nsid w:val="000072AE"/>
    <w:multiLevelType w:val="hybridMultilevel"/>
    <w:tmpl w:val="2BAE2714"/>
    <w:lvl w:ilvl="0" w:tplc="8F20447A">
      <w:start w:val="1"/>
      <w:numFmt w:val="bullet"/>
      <w:lvlText w:val="В"/>
      <w:lvlJc w:val="left"/>
    </w:lvl>
    <w:lvl w:ilvl="1" w:tplc="7E2006FE">
      <w:numFmt w:val="decimal"/>
      <w:lvlText w:val=""/>
      <w:lvlJc w:val="left"/>
    </w:lvl>
    <w:lvl w:ilvl="2" w:tplc="8B023148">
      <w:numFmt w:val="decimal"/>
      <w:lvlText w:val=""/>
      <w:lvlJc w:val="left"/>
    </w:lvl>
    <w:lvl w:ilvl="3" w:tplc="20A489A2">
      <w:numFmt w:val="decimal"/>
      <w:lvlText w:val=""/>
      <w:lvlJc w:val="left"/>
    </w:lvl>
    <w:lvl w:ilvl="4" w:tplc="82DA64B6">
      <w:numFmt w:val="decimal"/>
      <w:lvlText w:val=""/>
      <w:lvlJc w:val="left"/>
    </w:lvl>
    <w:lvl w:ilvl="5" w:tplc="392E1898">
      <w:numFmt w:val="decimal"/>
      <w:lvlText w:val=""/>
      <w:lvlJc w:val="left"/>
    </w:lvl>
    <w:lvl w:ilvl="6" w:tplc="C6D8F36E">
      <w:numFmt w:val="decimal"/>
      <w:lvlText w:val=""/>
      <w:lvlJc w:val="left"/>
    </w:lvl>
    <w:lvl w:ilvl="7" w:tplc="65BA0532">
      <w:numFmt w:val="decimal"/>
      <w:lvlText w:val=""/>
      <w:lvlJc w:val="left"/>
    </w:lvl>
    <w:lvl w:ilvl="8" w:tplc="C5887742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D"/>
    <w:rsid w:val="00022E4D"/>
    <w:rsid w:val="00384B77"/>
    <w:rsid w:val="00804157"/>
    <w:rsid w:val="008F7F6C"/>
    <w:rsid w:val="00C3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BDE0E"/>
  <w15:docId w15:val="{7D614C00-09E9-44CE-BB3A-34D75139D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923</Words>
  <Characters>5266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Лариса</cp:lastModifiedBy>
  <cp:revision>4</cp:revision>
  <dcterms:created xsi:type="dcterms:W3CDTF">2020-03-05T09:12:00Z</dcterms:created>
  <dcterms:modified xsi:type="dcterms:W3CDTF">2020-03-26T17:35:00Z</dcterms:modified>
</cp:coreProperties>
</file>